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</w:rPr>
        <w:t>上海电力大学寒假社会实践登记表</w:t>
      </w:r>
    </w:p>
    <w:bookmarkEnd w:id="0"/>
    <w:p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45"/>
        <w:gridCol w:w="255"/>
        <w:gridCol w:w="1162"/>
        <w:gridCol w:w="1417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   日—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实践专项</w:t>
            </w:r>
          </w:p>
        </w:tc>
        <w:tc>
          <w:tcPr>
            <w:tcW w:w="731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○“青年观察家”红色历史走访专项   ○“青年践行家”助力乡村振兴专项   ○</w:t>
            </w:r>
            <w:r>
              <w:rPr>
                <w:rFonts w:hint="eastAsia"/>
              </w:rPr>
              <w:t xml:space="preserve">“青年公益家”劳动实践教育专项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社会实践项目名称/内容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社会实践地点/单位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7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：（包括实践心得、调研报告、论文等，A4打印1份附后，）</w:t>
            </w:r>
          </w:p>
          <w:p>
            <w:pPr>
              <w:adjustRightInd w:val="0"/>
              <w:snapToGrid w:val="0"/>
              <w:rPr>
                <w:rFonts w:hint="eastAsia" w:ascii="楷体_GB2312" w:eastAsia="楷体_GB2312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</w:rPr>
            </w:pPr>
          </w:p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   ）   良（   ）   中（   ）   不合格（   ）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签名：（盖章）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849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签名：（盖章）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年      月      日</w:t>
            </w:r>
          </w:p>
        </w:tc>
      </w:tr>
    </w:tbl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共青团上海电力大学委员会  制表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4A"/>
    <w:rsid w:val="00125E44"/>
    <w:rsid w:val="00793EB4"/>
    <w:rsid w:val="008E6F4A"/>
    <w:rsid w:val="07E15982"/>
    <w:rsid w:val="442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815</Characters>
  <Lines>6</Lines>
  <Paragraphs>1</Paragraphs>
  <TotalTime>9</TotalTime>
  <ScaleCrop>false</ScaleCrop>
  <LinksUpToDate>false</LinksUpToDate>
  <CharactersWithSpaces>956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2015-12-29T07:19:00Z</dcterms:created>
  <dc:creator>user</dc:creator>
  <cp:lastModifiedBy>しやさん</cp:lastModifiedBy>
  <dcterms:modified xsi:type="dcterms:W3CDTF">2022-01-23T06:44:24Z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901C1025898A48B6B8C1E3BB4673B63A</vt:lpwstr>
  </property>
  <property fmtid="{D5CDD505-2E9C-101B-9397-08002B2CF9AE}" pid="3" name="KSOProductBuildVer">
    <vt:lpwstr>2052-11.1.0.11294</vt:lpwstr>
  </property>
</Properties>
</file>